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7BCF" w14:textId="77777777" w:rsidR="00D73C72" w:rsidRPr="00895271" w:rsidRDefault="005A6FD3" w:rsidP="005A6FD3">
      <w:pPr>
        <w:jc w:val="center"/>
        <w:rPr>
          <w:rFonts w:ascii="Times New Roman" w:hAnsi="Times New Roman" w:cs="Times New Roman"/>
          <w:b/>
          <w:sz w:val="20"/>
          <w:szCs w:val="20"/>
        </w:rPr>
      </w:pPr>
      <w:r w:rsidRPr="00895271">
        <w:rPr>
          <w:rFonts w:ascii="Times New Roman" w:hAnsi="Times New Roman" w:cs="Times New Roman"/>
          <w:b/>
          <w:sz w:val="20"/>
          <w:szCs w:val="20"/>
        </w:rPr>
        <w:t>Northwest District</w:t>
      </w:r>
    </w:p>
    <w:p w14:paraId="4ACBB59C" w14:textId="77777777" w:rsidR="0088663C" w:rsidRPr="00895271" w:rsidRDefault="005A6FD3" w:rsidP="0088663C">
      <w:pPr>
        <w:jc w:val="center"/>
        <w:rPr>
          <w:rFonts w:ascii="Times New Roman" w:hAnsi="Times New Roman" w:cs="Times New Roman"/>
          <w:b/>
          <w:sz w:val="20"/>
          <w:szCs w:val="20"/>
        </w:rPr>
      </w:pPr>
      <w:r w:rsidRPr="00895271">
        <w:rPr>
          <w:rFonts w:ascii="Times New Roman" w:hAnsi="Times New Roman" w:cs="Times New Roman"/>
          <w:b/>
          <w:sz w:val="20"/>
          <w:szCs w:val="20"/>
        </w:rPr>
        <w:t>Of the Connecticut Junior Soccer Association</w:t>
      </w:r>
    </w:p>
    <w:p w14:paraId="79761B5B" w14:textId="77777777" w:rsidR="00C75D71" w:rsidRPr="00895271" w:rsidRDefault="00C75D71" w:rsidP="0088663C">
      <w:pPr>
        <w:jc w:val="center"/>
        <w:rPr>
          <w:rFonts w:ascii="Times New Roman" w:hAnsi="Times New Roman" w:cs="Times New Roman"/>
          <w:b/>
          <w:sz w:val="20"/>
          <w:szCs w:val="20"/>
        </w:rPr>
      </w:pPr>
    </w:p>
    <w:p w14:paraId="1AE0F73F" w14:textId="24EEB35C" w:rsidR="005A6FD3" w:rsidRPr="00895271" w:rsidRDefault="00AF18E5" w:rsidP="0088663C">
      <w:pPr>
        <w:rPr>
          <w:rFonts w:ascii="Times New Roman" w:hAnsi="Times New Roman" w:cs="Times New Roman"/>
          <w:b/>
          <w:sz w:val="20"/>
          <w:szCs w:val="20"/>
        </w:rPr>
      </w:pPr>
      <w:r w:rsidRPr="00895271">
        <w:rPr>
          <w:rFonts w:ascii="Times New Roman" w:hAnsi="Times New Roman" w:cs="Times New Roman"/>
          <w:sz w:val="20"/>
          <w:szCs w:val="20"/>
        </w:rPr>
        <w:t>March 1</w:t>
      </w:r>
      <w:r w:rsidR="00A5215E" w:rsidRPr="00895271">
        <w:rPr>
          <w:rFonts w:ascii="Times New Roman" w:hAnsi="Times New Roman" w:cs="Times New Roman"/>
          <w:sz w:val="20"/>
          <w:szCs w:val="20"/>
        </w:rPr>
        <w:t>8</w:t>
      </w:r>
      <w:r w:rsidR="00982AFD" w:rsidRPr="00895271">
        <w:rPr>
          <w:rFonts w:ascii="Times New Roman" w:hAnsi="Times New Roman" w:cs="Times New Roman"/>
          <w:sz w:val="20"/>
          <w:szCs w:val="20"/>
        </w:rPr>
        <w:t>, 202</w:t>
      </w:r>
      <w:r w:rsidR="00A5215E" w:rsidRPr="00895271">
        <w:rPr>
          <w:rFonts w:ascii="Times New Roman" w:hAnsi="Times New Roman" w:cs="Times New Roman"/>
          <w:sz w:val="20"/>
          <w:szCs w:val="20"/>
        </w:rPr>
        <w:t>6</w:t>
      </w:r>
      <w:r w:rsidR="0088663C" w:rsidRPr="00895271">
        <w:rPr>
          <w:rFonts w:ascii="Times New Roman" w:hAnsi="Times New Roman" w:cs="Times New Roman"/>
          <w:sz w:val="20"/>
          <w:szCs w:val="20"/>
        </w:rPr>
        <w:t xml:space="preserve">, </w:t>
      </w:r>
      <w:r w:rsidR="005A6FD3" w:rsidRPr="00895271">
        <w:rPr>
          <w:rFonts w:ascii="Times New Roman" w:hAnsi="Times New Roman" w:cs="Times New Roman"/>
          <w:sz w:val="20"/>
          <w:szCs w:val="20"/>
        </w:rPr>
        <w:t>Heritage Hotel, Southbury, CT</w:t>
      </w:r>
    </w:p>
    <w:p w14:paraId="4379EF79" w14:textId="77777777" w:rsidR="005A6FD3" w:rsidRPr="00895271" w:rsidRDefault="005A6FD3" w:rsidP="005A6FD3">
      <w:pPr>
        <w:rPr>
          <w:rFonts w:ascii="Times New Roman" w:hAnsi="Times New Roman" w:cs="Times New Roman"/>
          <w:sz w:val="20"/>
          <w:szCs w:val="20"/>
        </w:rPr>
      </w:pPr>
    </w:p>
    <w:p w14:paraId="37E4C8A7" w14:textId="7A45E7A0" w:rsidR="005A6FD3" w:rsidRPr="00895271" w:rsidRDefault="005A6FD3" w:rsidP="004619CA">
      <w:pPr>
        <w:jc w:val="both"/>
        <w:rPr>
          <w:rFonts w:ascii="Times New Roman" w:hAnsi="Times New Roman" w:cs="Times New Roman"/>
          <w:sz w:val="20"/>
          <w:szCs w:val="20"/>
        </w:rPr>
      </w:pPr>
      <w:r w:rsidRPr="00895271">
        <w:rPr>
          <w:rFonts w:ascii="Times New Roman" w:hAnsi="Times New Roman" w:cs="Times New Roman"/>
          <w:b/>
          <w:sz w:val="20"/>
          <w:szCs w:val="20"/>
        </w:rPr>
        <w:t>Attendees:</w:t>
      </w:r>
      <w:r w:rsidR="00EA416F" w:rsidRPr="00895271">
        <w:rPr>
          <w:rFonts w:ascii="Times New Roman" w:hAnsi="Times New Roman" w:cs="Times New Roman"/>
          <w:b/>
          <w:sz w:val="20"/>
          <w:szCs w:val="20"/>
        </w:rPr>
        <w:t xml:space="preserve"> </w:t>
      </w:r>
      <w:r w:rsidR="003F1069" w:rsidRPr="00895271">
        <w:rPr>
          <w:rFonts w:ascii="Times New Roman" w:hAnsi="Times New Roman" w:cs="Times New Roman"/>
          <w:sz w:val="20"/>
          <w:szCs w:val="20"/>
        </w:rPr>
        <w:t>Nelson Dovale</w:t>
      </w:r>
      <w:r w:rsidRPr="00895271">
        <w:rPr>
          <w:rFonts w:ascii="Times New Roman" w:hAnsi="Times New Roman" w:cs="Times New Roman"/>
          <w:sz w:val="20"/>
          <w:szCs w:val="20"/>
        </w:rPr>
        <w:t xml:space="preserve"> (New Milford), </w:t>
      </w:r>
      <w:r w:rsidR="001C44D3" w:rsidRPr="00895271">
        <w:rPr>
          <w:rFonts w:ascii="Times New Roman" w:hAnsi="Times New Roman" w:cs="Times New Roman"/>
          <w:sz w:val="20"/>
          <w:szCs w:val="20"/>
        </w:rPr>
        <w:t>Jason Gazzido</w:t>
      </w:r>
      <w:r w:rsidR="00AF18E5" w:rsidRPr="00895271">
        <w:rPr>
          <w:rFonts w:ascii="Times New Roman" w:hAnsi="Times New Roman" w:cs="Times New Roman"/>
          <w:sz w:val="20"/>
          <w:szCs w:val="20"/>
        </w:rPr>
        <w:t xml:space="preserve"> (New Milford), Mike Losh &amp; Dan McGuirk</w:t>
      </w:r>
      <w:r w:rsidR="00EA416F" w:rsidRPr="00895271">
        <w:rPr>
          <w:rFonts w:ascii="Times New Roman" w:hAnsi="Times New Roman" w:cs="Times New Roman"/>
          <w:sz w:val="20"/>
          <w:szCs w:val="20"/>
        </w:rPr>
        <w:t xml:space="preserve"> </w:t>
      </w:r>
      <w:r w:rsidRPr="00895271">
        <w:rPr>
          <w:rFonts w:ascii="Times New Roman" w:hAnsi="Times New Roman" w:cs="Times New Roman"/>
          <w:sz w:val="20"/>
          <w:szCs w:val="20"/>
        </w:rPr>
        <w:t>(Woodbury-Bethlehem)</w:t>
      </w:r>
      <w:r w:rsidR="00F45A2E" w:rsidRPr="00895271">
        <w:rPr>
          <w:rFonts w:ascii="Times New Roman" w:hAnsi="Times New Roman" w:cs="Times New Roman"/>
          <w:sz w:val="20"/>
          <w:szCs w:val="20"/>
        </w:rPr>
        <w:t>,</w:t>
      </w:r>
      <w:r w:rsidR="005778C4" w:rsidRPr="00895271">
        <w:rPr>
          <w:rFonts w:ascii="Times New Roman" w:hAnsi="Times New Roman" w:cs="Times New Roman"/>
          <w:sz w:val="20"/>
          <w:szCs w:val="20"/>
        </w:rPr>
        <w:t xml:space="preserve"> </w:t>
      </w:r>
      <w:r w:rsidR="001C44D3" w:rsidRPr="00895271">
        <w:rPr>
          <w:rFonts w:ascii="Times New Roman" w:hAnsi="Times New Roman" w:cs="Times New Roman"/>
          <w:sz w:val="20"/>
          <w:szCs w:val="20"/>
        </w:rPr>
        <w:t>Chris Kennan</w:t>
      </w:r>
      <w:r w:rsidR="00EA416F" w:rsidRPr="00895271">
        <w:rPr>
          <w:rFonts w:ascii="Times New Roman" w:hAnsi="Times New Roman" w:cs="Times New Roman"/>
          <w:sz w:val="20"/>
          <w:szCs w:val="20"/>
        </w:rPr>
        <w:t xml:space="preserve"> </w:t>
      </w:r>
      <w:r w:rsidR="005778C4" w:rsidRPr="00895271">
        <w:rPr>
          <w:rFonts w:ascii="Times New Roman" w:hAnsi="Times New Roman" w:cs="Times New Roman"/>
          <w:sz w:val="20"/>
          <w:szCs w:val="20"/>
        </w:rPr>
        <w:t xml:space="preserve">(Pomperaug), </w:t>
      </w:r>
      <w:r w:rsidR="00EA416F" w:rsidRPr="00895271">
        <w:rPr>
          <w:rFonts w:ascii="Times New Roman" w:hAnsi="Times New Roman" w:cs="Times New Roman"/>
          <w:sz w:val="20"/>
          <w:szCs w:val="20"/>
        </w:rPr>
        <w:t xml:space="preserve">Dyan Combes </w:t>
      </w:r>
      <w:r w:rsidR="00837A55" w:rsidRPr="00895271">
        <w:rPr>
          <w:rFonts w:ascii="Times New Roman" w:hAnsi="Times New Roman" w:cs="Times New Roman"/>
          <w:sz w:val="20"/>
          <w:szCs w:val="20"/>
        </w:rPr>
        <w:t xml:space="preserve">(Highlander), </w:t>
      </w:r>
      <w:r w:rsidR="00AF18E5" w:rsidRPr="00895271">
        <w:rPr>
          <w:rFonts w:ascii="Times New Roman" w:hAnsi="Times New Roman" w:cs="Times New Roman"/>
          <w:sz w:val="20"/>
          <w:szCs w:val="20"/>
        </w:rPr>
        <w:t xml:space="preserve">Jen Gode &amp; Kim Hotchkiss </w:t>
      </w:r>
      <w:r w:rsidR="00837A55" w:rsidRPr="00895271">
        <w:rPr>
          <w:rFonts w:ascii="Times New Roman" w:hAnsi="Times New Roman" w:cs="Times New Roman"/>
          <w:sz w:val="20"/>
          <w:szCs w:val="20"/>
        </w:rPr>
        <w:t>(Terryville</w:t>
      </w:r>
      <w:r w:rsidR="00213862" w:rsidRPr="00895271">
        <w:rPr>
          <w:rFonts w:ascii="Times New Roman" w:hAnsi="Times New Roman" w:cs="Times New Roman"/>
          <w:sz w:val="20"/>
          <w:szCs w:val="20"/>
        </w:rPr>
        <w:t xml:space="preserve">), </w:t>
      </w:r>
      <w:r w:rsidR="001C44D3" w:rsidRPr="00895271">
        <w:rPr>
          <w:rFonts w:ascii="Times New Roman" w:hAnsi="Times New Roman" w:cs="Times New Roman"/>
          <w:sz w:val="20"/>
          <w:szCs w:val="20"/>
        </w:rPr>
        <w:t>Jeff Hepp</w:t>
      </w:r>
      <w:r w:rsidR="00450598" w:rsidRPr="00895271">
        <w:rPr>
          <w:rFonts w:ascii="Times New Roman" w:hAnsi="Times New Roman" w:cs="Times New Roman"/>
          <w:sz w:val="20"/>
          <w:szCs w:val="20"/>
        </w:rPr>
        <w:t xml:space="preserve"> </w:t>
      </w:r>
      <w:r w:rsidR="00837A55" w:rsidRPr="00895271">
        <w:rPr>
          <w:rFonts w:ascii="Times New Roman" w:hAnsi="Times New Roman" w:cs="Times New Roman"/>
          <w:sz w:val="20"/>
          <w:szCs w:val="20"/>
        </w:rPr>
        <w:t>(Thomaston)</w:t>
      </w:r>
      <w:r w:rsidR="000570D5" w:rsidRPr="00895271">
        <w:rPr>
          <w:rFonts w:ascii="Times New Roman" w:hAnsi="Times New Roman" w:cs="Times New Roman"/>
          <w:sz w:val="20"/>
          <w:szCs w:val="20"/>
        </w:rPr>
        <w:t>,</w:t>
      </w:r>
      <w:r w:rsidR="00345E9E" w:rsidRPr="00895271">
        <w:rPr>
          <w:rFonts w:ascii="Times New Roman" w:hAnsi="Times New Roman" w:cs="Times New Roman"/>
          <w:sz w:val="20"/>
          <w:szCs w:val="20"/>
        </w:rPr>
        <w:t xml:space="preserve"> </w:t>
      </w:r>
      <w:r w:rsidR="001C44D3" w:rsidRPr="00895271">
        <w:rPr>
          <w:rFonts w:ascii="Times New Roman" w:hAnsi="Times New Roman" w:cs="Times New Roman"/>
          <w:sz w:val="20"/>
          <w:szCs w:val="20"/>
        </w:rPr>
        <w:t>Diego Merino</w:t>
      </w:r>
      <w:r w:rsidR="00EA416F" w:rsidRPr="00895271">
        <w:rPr>
          <w:rFonts w:ascii="Times New Roman" w:hAnsi="Times New Roman" w:cs="Times New Roman"/>
          <w:sz w:val="20"/>
          <w:szCs w:val="20"/>
        </w:rPr>
        <w:t xml:space="preserve"> </w:t>
      </w:r>
      <w:r w:rsidR="00345E9E" w:rsidRPr="00895271">
        <w:rPr>
          <w:rFonts w:ascii="Times New Roman" w:hAnsi="Times New Roman" w:cs="Times New Roman"/>
          <w:sz w:val="20"/>
          <w:szCs w:val="20"/>
        </w:rPr>
        <w:t>(New Fairfie</w:t>
      </w:r>
      <w:r w:rsidR="00EA416F" w:rsidRPr="00895271">
        <w:rPr>
          <w:rFonts w:ascii="Times New Roman" w:hAnsi="Times New Roman" w:cs="Times New Roman"/>
          <w:sz w:val="20"/>
          <w:szCs w:val="20"/>
        </w:rPr>
        <w:t xml:space="preserve">ld), </w:t>
      </w:r>
      <w:r w:rsidR="001C44D3" w:rsidRPr="00895271">
        <w:rPr>
          <w:rFonts w:ascii="Times New Roman" w:hAnsi="Times New Roman" w:cs="Times New Roman"/>
          <w:sz w:val="20"/>
          <w:szCs w:val="20"/>
        </w:rPr>
        <w:t>Ricardo Schmidt</w:t>
      </w:r>
      <w:r w:rsidR="00345E9E" w:rsidRPr="00895271">
        <w:rPr>
          <w:rFonts w:ascii="Times New Roman" w:hAnsi="Times New Roman" w:cs="Times New Roman"/>
          <w:sz w:val="20"/>
          <w:szCs w:val="20"/>
        </w:rPr>
        <w:t xml:space="preserve"> (CT Impact), Dave Shannon (Litchfield), </w:t>
      </w:r>
      <w:r w:rsidR="001C44D3" w:rsidRPr="00895271">
        <w:rPr>
          <w:rFonts w:ascii="Times New Roman" w:hAnsi="Times New Roman" w:cs="Times New Roman"/>
          <w:sz w:val="20"/>
          <w:szCs w:val="20"/>
        </w:rPr>
        <w:t>Patrick Owen</w:t>
      </w:r>
      <w:r w:rsidR="00AF18E5" w:rsidRPr="00895271">
        <w:rPr>
          <w:rFonts w:ascii="Times New Roman" w:hAnsi="Times New Roman" w:cs="Times New Roman"/>
          <w:sz w:val="20"/>
          <w:szCs w:val="20"/>
        </w:rPr>
        <w:t xml:space="preserve"> </w:t>
      </w:r>
      <w:r w:rsidR="00345E9E" w:rsidRPr="00895271">
        <w:rPr>
          <w:rFonts w:ascii="Times New Roman" w:hAnsi="Times New Roman" w:cs="Times New Roman"/>
          <w:sz w:val="20"/>
          <w:szCs w:val="20"/>
        </w:rPr>
        <w:t xml:space="preserve">(Torrington), </w:t>
      </w:r>
      <w:r w:rsidR="00AF18E5" w:rsidRPr="00895271">
        <w:rPr>
          <w:rFonts w:ascii="Times New Roman" w:hAnsi="Times New Roman" w:cs="Times New Roman"/>
          <w:sz w:val="20"/>
          <w:szCs w:val="20"/>
        </w:rPr>
        <w:t>Jenna Hubbard</w:t>
      </w:r>
      <w:r w:rsidR="00EA416F" w:rsidRPr="00895271">
        <w:rPr>
          <w:rFonts w:ascii="Times New Roman" w:hAnsi="Times New Roman" w:cs="Times New Roman"/>
          <w:sz w:val="20"/>
          <w:szCs w:val="20"/>
        </w:rPr>
        <w:t xml:space="preserve"> (Shepaug), </w:t>
      </w:r>
      <w:r w:rsidR="00AF18E5" w:rsidRPr="00895271">
        <w:rPr>
          <w:rFonts w:ascii="Times New Roman" w:hAnsi="Times New Roman" w:cs="Times New Roman"/>
          <w:sz w:val="20"/>
          <w:szCs w:val="20"/>
        </w:rPr>
        <w:t xml:space="preserve">Mark Zaccagnini (Watertown), </w:t>
      </w:r>
      <w:r w:rsidR="001C44D3" w:rsidRPr="00895271">
        <w:rPr>
          <w:rFonts w:ascii="Times New Roman" w:hAnsi="Times New Roman" w:cs="Times New Roman"/>
          <w:sz w:val="20"/>
          <w:szCs w:val="20"/>
        </w:rPr>
        <w:t xml:space="preserve">Kristin Swati </w:t>
      </w:r>
      <w:r w:rsidR="00AF18E5" w:rsidRPr="00895271">
        <w:rPr>
          <w:rFonts w:ascii="Times New Roman" w:hAnsi="Times New Roman" w:cs="Times New Roman"/>
          <w:sz w:val="20"/>
          <w:szCs w:val="20"/>
        </w:rPr>
        <w:t xml:space="preserve">(Northwest United), </w:t>
      </w:r>
      <w:r w:rsidR="001C44D3" w:rsidRPr="00895271">
        <w:rPr>
          <w:rFonts w:ascii="Times New Roman" w:hAnsi="Times New Roman" w:cs="Times New Roman"/>
          <w:sz w:val="20"/>
          <w:szCs w:val="20"/>
        </w:rPr>
        <w:t xml:space="preserve"> Anthony Raymundo (EC Soccer), Paul Maloney (Wolcott, District VP)</w:t>
      </w:r>
      <w:r w:rsidR="00DF7542" w:rsidRPr="00895271">
        <w:rPr>
          <w:rFonts w:ascii="Times New Roman" w:hAnsi="Times New Roman" w:cs="Times New Roman"/>
          <w:sz w:val="20"/>
          <w:szCs w:val="20"/>
        </w:rPr>
        <w:t>, Karen Puskas (Admin)</w:t>
      </w:r>
      <w:r w:rsidR="003F1069" w:rsidRPr="00895271">
        <w:rPr>
          <w:rFonts w:ascii="Times New Roman" w:hAnsi="Times New Roman" w:cs="Times New Roman"/>
          <w:sz w:val="20"/>
          <w:szCs w:val="20"/>
        </w:rPr>
        <w:t>,</w:t>
      </w:r>
      <w:r w:rsidR="00345E9E" w:rsidRPr="00895271">
        <w:rPr>
          <w:rFonts w:ascii="Times New Roman" w:hAnsi="Times New Roman" w:cs="Times New Roman"/>
          <w:sz w:val="20"/>
          <w:szCs w:val="20"/>
        </w:rPr>
        <w:t xml:space="preserve"> Dave Brouillette (State Rep)</w:t>
      </w:r>
      <w:r w:rsidR="00AF18E5" w:rsidRPr="00895271">
        <w:rPr>
          <w:rFonts w:ascii="Times New Roman" w:hAnsi="Times New Roman" w:cs="Times New Roman"/>
          <w:sz w:val="20"/>
          <w:szCs w:val="20"/>
        </w:rPr>
        <w:t>, Corrado Perugini (Disc), John Hester (Referee)</w:t>
      </w:r>
      <w:r w:rsidR="001C44D3" w:rsidRPr="00895271">
        <w:rPr>
          <w:rFonts w:ascii="Times New Roman" w:hAnsi="Times New Roman" w:cs="Times New Roman"/>
          <w:sz w:val="20"/>
          <w:szCs w:val="20"/>
        </w:rPr>
        <w:t>, Scott Shakley (District Registrar), Rich Zimmerman (District League Commissioner).</w:t>
      </w:r>
    </w:p>
    <w:p w14:paraId="5EF28462" w14:textId="77777777" w:rsidR="005A6FD3" w:rsidRPr="00895271" w:rsidRDefault="005A6FD3" w:rsidP="00AF18E5">
      <w:pPr>
        <w:ind w:left="0"/>
        <w:jc w:val="both"/>
        <w:rPr>
          <w:rFonts w:ascii="Times New Roman" w:hAnsi="Times New Roman" w:cs="Times New Roman"/>
          <w:sz w:val="20"/>
          <w:szCs w:val="20"/>
        </w:rPr>
      </w:pPr>
    </w:p>
    <w:p w14:paraId="18CD9C04" w14:textId="5FCF484A" w:rsidR="005A6FD3" w:rsidRPr="00895271" w:rsidRDefault="005A6FD3" w:rsidP="004619CA">
      <w:pPr>
        <w:jc w:val="both"/>
        <w:rPr>
          <w:rFonts w:ascii="Times New Roman" w:hAnsi="Times New Roman" w:cs="Times New Roman"/>
          <w:sz w:val="20"/>
          <w:szCs w:val="20"/>
        </w:rPr>
      </w:pPr>
      <w:r w:rsidRPr="00895271">
        <w:rPr>
          <w:rFonts w:ascii="Times New Roman" w:hAnsi="Times New Roman" w:cs="Times New Roman"/>
          <w:b/>
          <w:sz w:val="20"/>
          <w:szCs w:val="20"/>
        </w:rPr>
        <w:t xml:space="preserve">Not in attendance: </w:t>
      </w:r>
      <w:r w:rsidR="00EA416F" w:rsidRPr="00895271">
        <w:rPr>
          <w:rFonts w:ascii="Times New Roman" w:hAnsi="Times New Roman" w:cs="Times New Roman"/>
          <w:bCs/>
          <w:sz w:val="20"/>
          <w:szCs w:val="20"/>
        </w:rPr>
        <w:t>Danbury,</w:t>
      </w:r>
      <w:r w:rsidR="00AF18E5" w:rsidRPr="00895271">
        <w:rPr>
          <w:rFonts w:ascii="Times New Roman" w:hAnsi="Times New Roman" w:cs="Times New Roman"/>
          <w:bCs/>
          <w:sz w:val="20"/>
          <w:szCs w:val="20"/>
        </w:rPr>
        <w:t xml:space="preserve"> Brookfield</w:t>
      </w:r>
      <w:r w:rsidR="001C44D3" w:rsidRPr="00895271">
        <w:rPr>
          <w:rFonts w:ascii="Times New Roman" w:hAnsi="Times New Roman" w:cs="Times New Roman"/>
          <w:bCs/>
          <w:sz w:val="20"/>
          <w:szCs w:val="20"/>
        </w:rPr>
        <w:t>, Winsted</w:t>
      </w:r>
    </w:p>
    <w:p w14:paraId="22E6F4F6" w14:textId="77777777" w:rsidR="005A6FD3" w:rsidRPr="00895271" w:rsidRDefault="005A6FD3" w:rsidP="004619CA">
      <w:pPr>
        <w:jc w:val="both"/>
        <w:rPr>
          <w:rFonts w:ascii="Times New Roman" w:hAnsi="Times New Roman" w:cs="Times New Roman"/>
          <w:sz w:val="20"/>
          <w:szCs w:val="20"/>
        </w:rPr>
      </w:pPr>
    </w:p>
    <w:p w14:paraId="6E97574C" w14:textId="633DA981" w:rsidR="005A6FD3" w:rsidRPr="00895271" w:rsidRDefault="005A6FD3" w:rsidP="00345E9E">
      <w:pPr>
        <w:jc w:val="both"/>
        <w:rPr>
          <w:rFonts w:ascii="Times New Roman" w:hAnsi="Times New Roman" w:cs="Times New Roman"/>
          <w:sz w:val="20"/>
          <w:szCs w:val="20"/>
        </w:rPr>
      </w:pPr>
      <w:r w:rsidRPr="00895271">
        <w:rPr>
          <w:rFonts w:ascii="Times New Roman" w:hAnsi="Times New Roman" w:cs="Times New Roman"/>
          <w:b/>
          <w:sz w:val="20"/>
          <w:szCs w:val="20"/>
        </w:rPr>
        <w:t xml:space="preserve">Call to order: </w:t>
      </w:r>
      <w:r w:rsidRPr="00895271">
        <w:rPr>
          <w:rFonts w:ascii="Times New Roman" w:hAnsi="Times New Roman" w:cs="Times New Roman"/>
          <w:sz w:val="20"/>
          <w:szCs w:val="20"/>
        </w:rPr>
        <w:t>The meeting was called to order at</w:t>
      </w:r>
      <w:r w:rsidR="00345E9E" w:rsidRPr="00895271">
        <w:rPr>
          <w:rFonts w:ascii="Times New Roman" w:hAnsi="Times New Roman" w:cs="Times New Roman"/>
          <w:sz w:val="20"/>
          <w:szCs w:val="20"/>
        </w:rPr>
        <w:t xml:space="preserve"> 7:</w:t>
      </w:r>
      <w:r w:rsidR="00AF18E5" w:rsidRPr="00895271">
        <w:rPr>
          <w:rFonts w:ascii="Times New Roman" w:hAnsi="Times New Roman" w:cs="Times New Roman"/>
          <w:sz w:val="20"/>
          <w:szCs w:val="20"/>
        </w:rPr>
        <w:t>32</w:t>
      </w:r>
      <w:r w:rsidR="0088663C" w:rsidRPr="00895271">
        <w:rPr>
          <w:rFonts w:ascii="Times New Roman" w:hAnsi="Times New Roman" w:cs="Times New Roman"/>
          <w:sz w:val="20"/>
          <w:szCs w:val="20"/>
        </w:rPr>
        <w:t xml:space="preserve"> </w:t>
      </w:r>
      <w:r w:rsidRPr="00895271">
        <w:rPr>
          <w:rFonts w:ascii="Times New Roman" w:hAnsi="Times New Roman" w:cs="Times New Roman"/>
          <w:sz w:val="20"/>
          <w:szCs w:val="20"/>
        </w:rPr>
        <w:t>pm</w:t>
      </w:r>
      <w:r w:rsidR="005778C4" w:rsidRPr="00895271">
        <w:rPr>
          <w:rFonts w:ascii="Times New Roman" w:hAnsi="Times New Roman" w:cs="Times New Roman"/>
          <w:sz w:val="20"/>
          <w:szCs w:val="20"/>
        </w:rPr>
        <w:t xml:space="preserve"> by </w:t>
      </w:r>
      <w:r w:rsidR="001C44D3" w:rsidRPr="00895271">
        <w:rPr>
          <w:rFonts w:ascii="Times New Roman" w:hAnsi="Times New Roman" w:cs="Times New Roman"/>
          <w:sz w:val="20"/>
          <w:szCs w:val="20"/>
        </w:rPr>
        <w:t>Karen Puskas</w:t>
      </w:r>
    </w:p>
    <w:p w14:paraId="75756AF0" w14:textId="77777777" w:rsidR="00687494" w:rsidRPr="00895271" w:rsidRDefault="00687494" w:rsidP="004619CA">
      <w:pPr>
        <w:jc w:val="both"/>
        <w:rPr>
          <w:rFonts w:ascii="Times New Roman" w:hAnsi="Times New Roman" w:cs="Times New Roman"/>
          <w:sz w:val="20"/>
          <w:szCs w:val="20"/>
        </w:rPr>
      </w:pPr>
    </w:p>
    <w:p w14:paraId="3B7E0BA1" w14:textId="778E15A0" w:rsidR="00687494" w:rsidRPr="00895271" w:rsidRDefault="00687494" w:rsidP="004619CA">
      <w:pPr>
        <w:jc w:val="both"/>
        <w:rPr>
          <w:rFonts w:ascii="Times New Roman" w:hAnsi="Times New Roman" w:cs="Times New Roman"/>
          <w:sz w:val="20"/>
          <w:szCs w:val="20"/>
        </w:rPr>
      </w:pPr>
      <w:r w:rsidRPr="00895271">
        <w:rPr>
          <w:rFonts w:ascii="Times New Roman" w:hAnsi="Times New Roman" w:cs="Times New Roman"/>
          <w:b/>
          <w:bCs/>
          <w:sz w:val="20"/>
          <w:szCs w:val="20"/>
        </w:rPr>
        <w:t>Minutes:</w:t>
      </w:r>
      <w:r w:rsidR="006726EE" w:rsidRPr="00895271">
        <w:rPr>
          <w:rFonts w:ascii="Times New Roman" w:hAnsi="Times New Roman" w:cs="Times New Roman"/>
          <w:b/>
          <w:bCs/>
          <w:sz w:val="20"/>
          <w:szCs w:val="20"/>
        </w:rPr>
        <w:t xml:space="preserve"> </w:t>
      </w:r>
      <w:r w:rsidR="00EA416F" w:rsidRPr="00895271">
        <w:rPr>
          <w:rFonts w:ascii="Times New Roman" w:hAnsi="Times New Roman" w:cs="Times New Roman"/>
          <w:sz w:val="20"/>
          <w:szCs w:val="20"/>
        </w:rPr>
        <w:t>Motion was made by</w:t>
      </w:r>
      <w:r w:rsidR="00AF18E5" w:rsidRPr="00895271">
        <w:rPr>
          <w:rFonts w:ascii="Times New Roman" w:hAnsi="Times New Roman" w:cs="Times New Roman"/>
          <w:sz w:val="20"/>
          <w:szCs w:val="20"/>
        </w:rPr>
        <w:t xml:space="preserve"> C</w:t>
      </w:r>
      <w:r w:rsidR="001C44D3" w:rsidRPr="00895271">
        <w:rPr>
          <w:rFonts w:ascii="Times New Roman" w:hAnsi="Times New Roman" w:cs="Times New Roman"/>
          <w:sz w:val="20"/>
          <w:szCs w:val="20"/>
        </w:rPr>
        <w:t>orrado Perugini (Watertown)</w:t>
      </w:r>
      <w:r w:rsidR="00EA416F" w:rsidRPr="00895271">
        <w:rPr>
          <w:rFonts w:ascii="Times New Roman" w:hAnsi="Times New Roman" w:cs="Times New Roman"/>
          <w:sz w:val="20"/>
          <w:szCs w:val="20"/>
        </w:rPr>
        <w:t xml:space="preserve"> to approve the minutes from </w:t>
      </w:r>
      <w:r w:rsidR="00AF18E5" w:rsidRPr="00895271">
        <w:rPr>
          <w:rFonts w:ascii="Times New Roman" w:hAnsi="Times New Roman" w:cs="Times New Roman"/>
          <w:sz w:val="20"/>
          <w:szCs w:val="20"/>
        </w:rPr>
        <w:t>January 202</w:t>
      </w:r>
      <w:r w:rsidR="001C44D3" w:rsidRPr="00895271">
        <w:rPr>
          <w:rFonts w:ascii="Times New Roman" w:hAnsi="Times New Roman" w:cs="Times New Roman"/>
          <w:sz w:val="20"/>
          <w:szCs w:val="20"/>
        </w:rPr>
        <w:t>6</w:t>
      </w:r>
      <w:r w:rsidR="00AF18E5" w:rsidRPr="00895271">
        <w:rPr>
          <w:rFonts w:ascii="Times New Roman" w:hAnsi="Times New Roman" w:cs="Times New Roman"/>
          <w:sz w:val="20"/>
          <w:szCs w:val="20"/>
        </w:rPr>
        <w:t xml:space="preserve">. </w:t>
      </w:r>
      <w:r w:rsidR="00EA416F" w:rsidRPr="00895271">
        <w:rPr>
          <w:rFonts w:ascii="Times New Roman" w:hAnsi="Times New Roman" w:cs="Times New Roman"/>
          <w:sz w:val="20"/>
          <w:szCs w:val="20"/>
        </w:rPr>
        <w:t xml:space="preserve">Seconded by </w:t>
      </w:r>
      <w:r w:rsidR="001C44D3" w:rsidRPr="00895271">
        <w:rPr>
          <w:rFonts w:ascii="Times New Roman" w:hAnsi="Times New Roman" w:cs="Times New Roman"/>
          <w:sz w:val="20"/>
          <w:szCs w:val="20"/>
        </w:rPr>
        <w:t>Dyan Combes (Highlander)</w:t>
      </w:r>
      <w:r w:rsidR="00EA416F" w:rsidRPr="00895271">
        <w:rPr>
          <w:rFonts w:ascii="Times New Roman" w:hAnsi="Times New Roman" w:cs="Times New Roman"/>
          <w:sz w:val="20"/>
          <w:szCs w:val="20"/>
        </w:rPr>
        <w:t>.  All in favor.  Motion passed.</w:t>
      </w:r>
    </w:p>
    <w:p w14:paraId="1D9CA553" w14:textId="77777777" w:rsidR="004E5D37" w:rsidRPr="00895271" w:rsidRDefault="004E5D37" w:rsidP="004619CA">
      <w:pPr>
        <w:jc w:val="both"/>
        <w:rPr>
          <w:rFonts w:ascii="Times New Roman" w:hAnsi="Times New Roman" w:cs="Times New Roman"/>
          <w:sz w:val="20"/>
          <w:szCs w:val="20"/>
        </w:rPr>
      </w:pPr>
    </w:p>
    <w:p w14:paraId="1BC67112" w14:textId="0852C536" w:rsidR="00385E47" w:rsidRPr="00895271" w:rsidRDefault="005A6FD3" w:rsidP="0054327E">
      <w:pPr>
        <w:jc w:val="both"/>
        <w:rPr>
          <w:rFonts w:ascii="Times New Roman" w:hAnsi="Times New Roman" w:cs="Times New Roman"/>
          <w:bCs/>
          <w:sz w:val="20"/>
          <w:szCs w:val="20"/>
        </w:rPr>
      </w:pPr>
      <w:r w:rsidRPr="00895271">
        <w:rPr>
          <w:rFonts w:ascii="Times New Roman" w:hAnsi="Times New Roman" w:cs="Times New Roman"/>
          <w:b/>
          <w:sz w:val="20"/>
          <w:szCs w:val="20"/>
        </w:rPr>
        <w:t>Treasurer’s Report:</w:t>
      </w:r>
      <w:r w:rsidR="001C44D3" w:rsidRPr="00895271">
        <w:rPr>
          <w:rFonts w:ascii="Times New Roman" w:hAnsi="Times New Roman" w:cs="Times New Roman"/>
          <w:b/>
          <w:sz w:val="20"/>
          <w:szCs w:val="20"/>
        </w:rPr>
        <w:t xml:space="preserve">  </w:t>
      </w:r>
      <w:r w:rsidR="001C44D3" w:rsidRPr="00895271">
        <w:rPr>
          <w:rFonts w:ascii="Times New Roman" w:hAnsi="Times New Roman" w:cs="Times New Roman"/>
          <w:bCs/>
          <w:sz w:val="20"/>
          <w:szCs w:val="20"/>
        </w:rPr>
        <w:t xml:space="preserve">Karen stated we are about 6,600 in the red </w:t>
      </w:r>
      <w:r w:rsidR="005740C1" w:rsidRPr="00895271">
        <w:rPr>
          <w:rFonts w:ascii="Times New Roman" w:hAnsi="Times New Roman" w:cs="Times New Roman"/>
          <w:bCs/>
          <w:sz w:val="20"/>
          <w:szCs w:val="20"/>
        </w:rPr>
        <w:t xml:space="preserve">for the current fiscal year </w:t>
      </w:r>
      <w:r w:rsidR="001C44D3" w:rsidRPr="00895271">
        <w:rPr>
          <w:rFonts w:ascii="Times New Roman" w:hAnsi="Times New Roman" w:cs="Times New Roman"/>
          <w:bCs/>
          <w:sz w:val="20"/>
          <w:szCs w:val="20"/>
        </w:rPr>
        <w:t>but there are several outstanding debts due to the district</w:t>
      </w:r>
      <w:r w:rsidR="005740C1" w:rsidRPr="00895271">
        <w:rPr>
          <w:rFonts w:ascii="Times New Roman" w:hAnsi="Times New Roman" w:cs="Times New Roman"/>
          <w:bCs/>
          <w:sz w:val="20"/>
          <w:szCs w:val="20"/>
        </w:rPr>
        <w:t xml:space="preserve"> and team registration is not complete.  Bank account is good with about $60K. </w:t>
      </w:r>
    </w:p>
    <w:p w14:paraId="1215EE0C" w14:textId="77777777" w:rsidR="003F1069" w:rsidRPr="00895271" w:rsidRDefault="003F1069" w:rsidP="003F1069">
      <w:pPr>
        <w:jc w:val="both"/>
        <w:rPr>
          <w:rFonts w:ascii="Times New Roman" w:hAnsi="Times New Roman" w:cs="Times New Roman"/>
          <w:bCs/>
          <w:sz w:val="20"/>
          <w:szCs w:val="20"/>
        </w:rPr>
      </w:pPr>
    </w:p>
    <w:p w14:paraId="3E9289EB" w14:textId="75ACBCBC" w:rsidR="00142AF2" w:rsidRPr="00895271" w:rsidRDefault="0035412F" w:rsidP="00142AF2">
      <w:pPr>
        <w:pStyle w:val="NormalWeb"/>
        <w:shd w:val="clear" w:color="auto" w:fill="FFFFFF"/>
        <w:rPr>
          <w:rFonts w:ascii="Aptos" w:eastAsia="Times New Roman" w:hAnsi="Aptos"/>
          <w:color w:val="242424"/>
          <w:sz w:val="20"/>
          <w:szCs w:val="20"/>
        </w:rPr>
      </w:pPr>
      <w:r w:rsidRPr="00895271">
        <w:rPr>
          <w:b/>
          <w:sz w:val="20"/>
          <w:szCs w:val="20"/>
        </w:rPr>
        <w:t xml:space="preserve">Registrar Report: </w:t>
      </w:r>
      <w:r w:rsidR="00142AF2" w:rsidRPr="00895271">
        <w:rPr>
          <w:rFonts w:ascii="inherit" w:eastAsia="Times New Roman" w:hAnsi="inherit"/>
          <w:color w:val="242424"/>
          <w:sz w:val="20"/>
          <w:szCs w:val="20"/>
          <w:bdr w:val="none" w:sz="0" w:space="0" w:color="auto" w:frame="1"/>
        </w:rPr>
        <w:t>Sco</w:t>
      </w:r>
      <w:r w:rsidR="001C44D3" w:rsidRPr="00895271">
        <w:rPr>
          <w:rFonts w:ascii="inherit" w:eastAsia="Times New Roman" w:hAnsi="inherit"/>
          <w:color w:val="242424"/>
          <w:sz w:val="20"/>
          <w:szCs w:val="20"/>
          <w:bdr w:val="none" w:sz="0" w:space="0" w:color="auto" w:frame="1"/>
        </w:rPr>
        <w:t>tt requested to get rosters in as you go and not wait until the last minute.  There is no simple way to name a player a primary player or multi-player roster so Scott asked to do the right thing in abiding by policy.</w:t>
      </w:r>
    </w:p>
    <w:p w14:paraId="16C1DD55" w14:textId="74EB850A" w:rsidR="00142AF2" w:rsidRPr="00895271" w:rsidRDefault="001C44D3" w:rsidP="00142AF2">
      <w:pPr>
        <w:numPr>
          <w:ilvl w:val="0"/>
          <w:numId w:val="12"/>
        </w:numPr>
        <w:shd w:val="clear" w:color="auto" w:fill="FFFFFF"/>
        <w:rPr>
          <w:rFonts w:ascii="Aptos" w:eastAsia="Times New Roman" w:hAnsi="Aptos" w:cs="Segoe UI"/>
          <w:color w:val="242424"/>
          <w:sz w:val="20"/>
          <w:szCs w:val="20"/>
        </w:rPr>
      </w:pPr>
      <w:r w:rsidRPr="00895271">
        <w:rPr>
          <w:rFonts w:ascii="Aptos" w:eastAsia="Times New Roman" w:hAnsi="Aptos" w:cs="Segoe UI"/>
          <w:color w:val="242424"/>
          <w:sz w:val="20"/>
          <w:szCs w:val="20"/>
        </w:rPr>
        <w:t>Players transferring from another club need to complete transfer request prior to being added to roster</w:t>
      </w:r>
    </w:p>
    <w:p w14:paraId="2654BB01" w14:textId="77777777" w:rsidR="00142AF2" w:rsidRPr="00895271" w:rsidRDefault="00142AF2" w:rsidP="00142AF2">
      <w:pPr>
        <w:numPr>
          <w:ilvl w:val="0"/>
          <w:numId w:val="12"/>
        </w:numPr>
        <w:shd w:val="clear" w:color="auto" w:fill="FFFFFF"/>
        <w:rPr>
          <w:rFonts w:ascii="Aptos" w:eastAsia="Times New Roman" w:hAnsi="Aptos" w:cs="Segoe UI"/>
          <w:color w:val="242424"/>
          <w:sz w:val="20"/>
          <w:szCs w:val="20"/>
        </w:rPr>
      </w:pPr>
      <w:r w:rsidRPr="00895271">
        <w:rPr>
          <w:rFonts w:ascii="inherit" w:eastAsia="Times New Roman" w:hAnsi="inherit" w:cs="Segoe UI"/>
          <w:color w:val="242424"/>
          <w:sz w:val="20"/>
          <w:szCs w:val="20"/>
          <w:bdr w:val="none" w:sz="0" w:space="0" w:color="auto" w:frame="1"/>
        </w:rPr>
        <w:t>Please make sure registrar contacts are correct in Affiliation report.</w:t>
      </w:r>
    </w:p>
    <w:p w14:paraId="1B96E6E3" w14:textId="77777777" w:rsidR="00142AF2" w:rsidRPr="00895271" w:rsidRDefault="00142AF2" w:rsidP="00142AF2">
      <w:pPr>
        <w:numPr>
          <w:ilvl w:val="0"/>
          <w:numId w:val="12"/>
        </w:numPr>
        <w:shd w:val="clear" w:color="auto" w:fill="FFFFFF"/>
        <w:rPr>
          <w:rFonts w:ascii="Aptos" w:eastAsia="Times New Roman" w:hAnsi="Aptos" w:cs="Segoe UI"/>
          <w:color w:val="242424"/>
          <w:sz w:val="20"/>
          <w:szCs w:val="20"/>
        </w:rPr>
      </w:pPr>
      <w:r w:rsidRPr="00895271">
        <w:rPr>
          <w:rFonts w:ascii="inherit" w:eastAsia="Times New Roman" w:hAnsi="inherit" w:cs="Segoe UI"/>
          <w:color w:val="242424"/>
          <w:sz w:val="20"/>
          <w:szCs w:val="20"/>
          <w:bdr w:val="none" w:sz="0" w:space="0" w:color="auto" w:frame="1"/>
        </w:rPr>
        <w:t>International Clearance process when applicable will be sent to Registrars</w:t>
      </w:r>
    </w:p>
    <w:p w14:paraId="07245DEC" w14:textId="06EC8BE0" w:rsidR="00142AF2" w:rsidRPr="00895271" w:rsidRDefault="00142AF2" w:rsidP="00142AF2">
      <w:pPr>
        <w:numPr>
          <w:ilvl w:val="0"/>
          <w:numId w:val="12"/>
        </w:numPr>
        <w:shd w:val="clear" w:color="auto" w:fill="FFFFFF"/>
        <w:rPr>
          <w:rFonts w:ascii="Aptos" w:eastAsia="Times New Roman" w:hAnsi="Aptos" w:cs="Segoe UI"/>
          <w:color w:val="242424"/>
          <w:sz w:val="20"/>
          <w:szCs w:val="20"/>
        </w:rPr>
      </w:pPr>
      <w:r w:rsidRPr="00895271">
        <w:rPr>
          <w:rFonts w:ascii="inherit" w:eastAsia="Times New Roman" w:hAnsi="inherit" w:cs="Segoe UI"/>
          <w:color w:val="242424"/>
          <w:sz w:val="20"/>
          <w:szCs w:val="20"/>
          <w:bdr w:val="none" w:sz="0" w:space="0" w:color="auto" w:frame="1"/>
        </w:rPr>
        <w:t>Please check for coaches/admins that may have expired Risk Management.  Anyone scheduled to expire during the season year expired.  Coaches that only participate in the spring may have expired.  Get ahead of it, please.</w:t>
      </w:r>
    </w:p>
    <w:p w14:paraId="1F3B5701" w14:textId="77777777" w:rsidR="00473B27" w:rsidRPr="00895271" w:rsidRDefault="00473B27" w:rsidP="00473B27">
      <w:pPr>
        <w:pStyle w:val="NormalWeb"/>
        <w:shd w:val="clear" w:color="auto" w:fill="FFFFFF"/>
        <w:rPr>
          <w:rFonts w:eastAsia="Times New Roman"/>
          <w:bCs/>
          <w:color w:val="242424"/>
          <w:sz w:val="20"/>
          <w:szCs w:val="20"/>
        </w:rPr>
      </w:pPr>
    </w:p>
    <w:p w14:paraId="63B79D7A" w14:textId="071715AA" w:rsidR="00AF4AFC" w:rsidRPr="00895271" w:rsidRDefault="00C32C8B" w:rsidP="004619CA">
      <w:pPr>
        <w:jc w:val="both"/>
        <w:rPr>
          <w:rFonts w:ascii="Times New Roman" w:hAnsi="Times New Roman" w:cs="Times New Roman"/>
          <w:bCs/>
          <w:sz w:val="20"/>
          <w:szCs w:val="20"/>
        </w:rPr>
      </w:pPr>
      <w:r w:rsidRPr="00895271">
        <w:rPr>
          <w:rFonts w:ascii="Times New Roman" w:hAnsi="Times New Roman" w:cs="Times New Roman"/>
          <w:b/>
          <w:sz w:val="20"/>
          <w:szCs w:val="20"/>
        </w:rPr>
        <w:t>State Report</w:t>
      </w:r>
      <w:r w:rsidR="00BF4428" w:rsidRPr="00895271">
        <w:rPr>
          <w:rFonts w:ascii="Times New Roman" w:hAnsi="Times New Roman" w:cs="Times New Roman"/>
          <w:b/>
          <w:sz w:val="20"/>
          <w:szCs w:val="20"/>
        </w:rPr>
        <w:t xml:space="preserve">: </w:t>
      </w:r>
      <w:r w:rsidR="00FA52CC" w:rsidRPr="00895271">
        <w:rPr>
          <w:rFonts w:ascii="Times New Roman" w:hAnsi="Times New Roman" w:cs="Times New Roman"/>
          <w:bCs/>
          <w:sz w:val="20"/>
          <w:szCs w:val="20"/>
        </w:rPr>
        <w:t>Dave reported that there is a state grant program through CJSA for all clubs to apply for.  CJSA has taken interest from investments and created a program to help clubs with amenities.  There is approximately $100k up for grabs.  Clubs can contact CJSA for more information on how to apply and the terms.</w:t>
      </w:r>
    </w:p>
    <w:p w14:paraId="0B9015F1" w14:textId="77777777" w:rsidR="00FA52CC" w:rsidRPr="00895271" w:rsidRDefault="00FA52CC" w:rsidP="004619CA">
      <w:pPr>
        <w:jc w:val="both"/>
        <w:rPr>
          <w:rFonts w:ascii="Times New Roman" w:hAnsi="Times New Roman" w:cs="Times New Roman"/>
          <w:bCs/>
          <w:sz w:val="20"/>
          <w:szCs w:val="20"/>
        </w:rPr>
      </w:pPr>
    </w:p>
    <w:p w14:paraId="58071882" w14:textId="397AB93E" w:rsidR="00FA52CC" w:rsidRPr="00895271" w:rsidRDefault="00FA52CC" w:rsidP="004619CA">
      <w:pPr>
        <w:jc w:val="both"/>
        <w:rPr>
          <w:rFonts w:ascii="Times New Roman" w:hAnsi="Times New Roman" w:cs="Times New Roman"/>
          <w:bCs/>
          <w:sz w:val="20"/>
          <w:szCs w:val="20"/>
        </w:rPr>
      </w:pPr>
      <w:r w:rsidRPr="00895271">
        <w:rPr>
          <w:rFonts w:ascii="Times New Roman" w:hAnsi="Times New Roman" w:cs="Times New Roman"/>
          <w:bCs/>
          <w:sz w:val="20"/>
          <w:szCs w:val="20"/>
        </w:rPr>
        <w:t>CJSA will be moving over to the Playmetrics system for the fall of 2026.  All clubs are being contacted by Playmetrics for turn over from Sports Connect/Blue Sombrero.  Clubs may use the Sports Connect system most likely through December of 2026 but then it will go away.  If clubs choose to do so for the fall of 2026, they will have to upload player registrations to the Playmetrics system for CJSA.  It is recommended to make the switch as soon as soon as you decide.  There are still many questions about Playmetrics like whether all information will be migratable from Sports Connect and if player’s data like birth certificates will be transferred as well.  All up in the air.  Dave suggested having an April meeting with a rep from Playmetrics for the clubs to go over things since several clubs conduct fall registration beginning in May.</w:t>
      </w:r>
    </w:p>
    <w:p w14:paraId="10659A60" w14:textId="77777777" w:rsidR="00953A53" w:rsidRPr="00895271" w:rsidRDefault="00953A53" w:rsidP="004619CA">
      <w:pPr>
        <w:jc w:val="both"/>
        <w:rPr>
          <w:rFonts w:ascii="Times New Roman" w:hAnsi="Times New Roman" w:cs="Times New Roman"/>
          <w:sz w:val="20"/>
          <w:szCs w:val="20"/>
        </w:rPr>
      </w:pPr>
    </w:p>
    <w:p w14:paraId="1E5612A0" w14:textId="4E82017E" w:rsidR="002304E8" w:rsidRPr="00895271" w:rsidRDefault="00AF4AFC" w:rsidP="00385E47">
      <w:pPr>
        <w:jc w:val="both"/>
        <w:rPr>
          <w:rFonts w:ascii="Times New Roman" w:hAnsi="Times New Roman" w:cs="Times New Roman"/>
          <w:bCs/>
          <w:sz w:val="20"/>
          <w:szCs w:val="20"/>
        </w:rPr>
      </w:pPr>
      <w:r w:rsidRPr="00895271">
        <w:rPr>
          <w:rFonts w:ascii="Times New Roman" w:hAnsi="Times New Roman" w:cs="Times New Roman"/>
          <w:b/>
          <w:sz w:val="20"/>
          <w:szCs w:val="20"/>
        </w:rPr>
        <w:t xml:space="preserve">Referee Report: </w:t>
      </w:r>
      <w:r w:rsidR="00FA52CC" w:rsidRPr="00895271">
        <w:rPr>
          <w:rFonts w:ascii="Times New Roman" w:hAnsi="Times New Roman" w:cs="Times New Roman"/>
          <w:bCs/>
          <w:sz w:val="20"/>
          <w:szCs w:val="20"/>
        </w:rPr>
        <w:t xml:space="preserve">John stated that re-certification and registration are still open.  Right </w:t>
      </w:r>
      <w:proofErr w:type="gramStart"/>
      <w:r w:rsidR="00FA52CC" w:rsidRPr="00895271">
        <w:rPr>
          <w:rFonts w:ascii="Times New Roman" w:hAnsi="Times New Roman" w:cs="Times New Roman"/>
          <w:bCs/>
          <w:sz w:val="20"/>
          <w:szCs w:val="20"/>
        </w:rPr>
        <w:t>now</w:t>
      </w:r>
      <w:proofErr w:type="gramEnd"/>
      <w:r w:rsidR="00FA52CC" w:rsidRPr="00895271">
        <w:rPr>
          <w:rFonts w:ascii="Times New Roman" w:hAnsi="Times New Roman" w:cs="Times New Roman"/>
          <w:bCs/>
          <w:sz w:val="20"/>
          <w:szCs w:val="20"/>
        </w:rPr>
        <w:t xml:space="preserve"> there is a deficit on returning referees who have not re-certified (about 1,000).  There is a currently a big push on referee mentoring.  John reminded all to look for the green badge on referee uniforms which signifies a youth referee (minor).  </w:t>
      </w:r>
    </w:p>
    <w:p w14:paraId="7C52C2BA" w14:textId="77777777" w:rsidR="00FA52CC" w:rsidRPr="00895271" w:rsidRDefault="00FA52CC" w:rsidP="00385E47">
      <w:pPr>
        <w:jc w:val="both"/>
        <w:rPr>
          <w:rFonts w:ascii="Times New Roman" w:hAnsi="Times New Roman" w:cs="Times New Roman"/>
          <w:bCs/>
          <w:sz w:val="20"/>
          <w:szCs w:val="20"/>
        </w:rPr>
      </w:pPr>
    </w:p>
    <w:p w14:paraId="7F46279B" w14:textId="18AF1E84" w:rsidR="00FA52CC" w:rsidRPr="00895271" w:rsidRDefault="00FA52CC" w:rsidP="00385E47">
      <w:pPr>
        <w:jc w:val="both"/>
        <w:rPr>
          <w:rFonts w:ascii="Times New Roman" w:hAnsi="Times New Roman" w:cs="Times New Roman"/>
          <w:bCs/>
          <w:sz w:val="20"/>
          <w:szCs w:val="20"/>
        </w:rPr>
      </w:pPr>
      <w:r w:rsidRPr="00895271">
        <w:rPr>
          <w:rFonts w:ascii="Times New Roman" w:hAnsi="Times New Roman" w:cs="Times New Roman"/>
          <w:b/>
          <w:sz w:val="20"/>
          <w:szCs w:val="20"/>
        </w:rPr>
        <w:t xml:space="preserve">All Star Game:  </w:t>
      </w:r>
      <w:r w:rsidRPr="00895271">
        <w:rPr>
          <w:rFonts w:ascii="Times New Roman" w:hAnsi="Times New Roman" w:cs="Times New Roman"/>
          <w:bCs/>
          <w:sz w:val="20"/>
          <w:szCs w:val="20"/>
        </w:rPr>
        <w:t xml:space="preserve">New Milford has agreed once again to host the </w:t>
      </w:r>
      <w:proofErr w:type="gramStart"/>
      <w:r w:rsidRPr="00895271">
        <w:rPr>
          <w:rFonts w:ascii="Times New Roman" w:hAnsi="Times New Roman" w:cs="Times New Roman"/>
          <w:bCs/>
          <w:sz w:val="20"/>
          <w:szCs w:val="20"/>
        </w:rPr>
        <w:t>all star</w:t>
      </w:r>
      <w:proofErr w:type="gramEnd"/>
      <w:r w:rsidRPr="00895271">
        <w:rPr>
          <w:rFonts w:ascii="Times New Roman" w:hAnsi="Times New Roman" w:cs="Times New Roman"/>
          <w:bCs/>
          <w:sz w:val="20"/>
          <w:szCs w:val="20"/>
        </w:rPr>
        <w:t xml:space="preserve"> game for graduating 8</w:t>
      </w:r>
      <w:r w:rsidRPr="00895271">
        <w:rPr>
          <w:rFonts w:ascii="Times New Roman" w:hAnsi="Times New Roman" w:cs="Times New Roman"/>
          <w:bCs/>
          <w:sz w:val="20"/>
          <w:szCs w:val="20"/>
          <w:vertAlign w:val="superscript"/>
        </w:rPr>
        <w:t>th</w:t>
      </w:r>
      <w:r w:rsidRPr="00895271">
        <w:rPr>
          <w:rFonts w:ascii="Times New Roman" w:hAnsi="Times New Roman" w:cs="Times New Roman"/>
          <w:bCs/>
          <w:sz w:val="20"/>
          <w:szCs w:val="20"/>
        </w:rPr>
        <w:t xml:space="preserve"> graders.  It will be held at New Milford High School on Saturday, June 20</w:t>
      </w:r>
      <w:r w:rsidRPr="00895271">
        <w:rPr>
          <w:rFonts w:ascii="Times New Roman" w:hAnsi="Times New Roman" w:cs="Times New Roman"/>
          <w:bCs/>
          <w:sz w:val="20"/>
          <w:szCs w:val="20"/>
          <w:vertAlign w:val="superscript"/>
        </w:rPr>
        <w:t>th</w:t>
      </w:r>
      <w:r w:rsidRPr="00895271">
        <w:rPr>
          <w:rFonts w:ascii="Times New Roman" w:hAnsi="Times New Roman" w:cs="Times New Roman"/>
          <w:bCs/>
          <w:sz w:val="20"/>
          <w:szCs w:val="20"/>
        </w:rPr>
        <w:t xml:space="preserve">.  </w:t>
      </w:r>
      <w:r w:rsidR="00895271" w:rsidRPr="00895271">
        <w:rPr>
          <w:rFonts w:ascii="Times New Roman" w:hAnsi="Times New Roman" w:cs="Times New Roman"/>
          <w:bCs/>
          <w:sz w:val="20"/>
          <w:szCs w:val="20"/>
        </w:rPr>
        <w:t>Nelson will be in touch with clubs about times, uniforms, players and such.</w:t>
      </w:r>
    </w:p>
    <w:p w14:paraId="309F5057" w14:textId="77777777" w:rsidR="007744D3" w:rsidRPr="00895271" w:rsidRDefault="007744D3" w:rsidP="00385E47">
      <w:pPr>
        <w:jc w:val="both"/>
        <w:rPr>
          <w:rFonts w:ascii="Times New Roman" w:hAnsi="Times New Roman" w:cs="Times New Roman"/>
          <w:bCs/>
          <w:sz w:val="20"/>
          <w:szCs w:val="20"/>
        </w:rPr>
      </w:pPr>
    </w:p>
    <w:p w14:paraId="46CD490B" w14:textId="51BB559B" w:rsidR="007744D3" w:rsidRPr="00895271" w:rsidRDefault="007744D3" w:rsidP="00385E47">
      <w:pPr>
        <w:jc w:val="both"/>
        <w:rPr>
          <w:rFonts w:ascii="Times New Roman" w:hAnsi="Times New Roman" w:cs="Times New Roman"/>
          <w:bCs/>
          <w:sz w:val="20"/>
          <w:szCs w:val="20"/>
        </w:rPr>
      </w:pPr>
      <w:r w:rsidRPr="00895271">
        <w:rPr>
          <w:rFonts w:ascii="Times New Roman" w:hAnsi="Times New Roman" w:cs="Times New Roman"/>
          <w:b/>
          <w:sz w:val="20"/>
          <w:szCs w:val="20"/>
        </w:rPr>
        <w:t>Commissioner Report:</w:t>
      </w:r>
      <w:r w:rsidR="00ED479F" w:rsidRPr="00895271">
        <w:rPr>
          <w:rFonts w:ascii="Times New Roman" w:hAnsi="Times New Roman" w:cs="Times New Roman"/>
          <w:bCs/>
          <w:sz w:val="20"/>
          <w:szCs w:val="20"/>
        </w:rPr>
        <w:t xml:space="preserve"> </w:t>
      </w:r>
      <w:r w:rsidR="00FA6DE6" w:rsidRPr="00895271">
        <w:rPr>
          <w:rFonts w:ascii="Times New Roman" w:hAnsi="Times New Roman" w:cs="Times New Roman"/>
          <w:bCs/>
          <w:sz w:val="20"/>
          <w:szCs w:val="20"/>
        </w:rPr>
        <w:t>Rich presented District leagues for spring 2025 season.</w:t>
      </w:r>
    </w:p>
    <w:p w14:paraId="341AE0CB" w14:textId="77777777" w:rsidR="00213862" w:rsidRPr="00895271" w:rsidRDefault="00213862" w:rsidP="00385E47">
      <w:pPr>
        <w:jc w:val="both"/>
        <w:rPr>
          <w:rFonts w:ascii="Times New Roman" w:hAnsi="Times New Roman" w:cs="Times New Roman"/>
          <w:bCs/>
          <w:sz w:val="20"/>
          <w:szCs w:val="20"/>
        </w:rPr>
      </w:pPr>
    </w:p>
    <w:p w14:paraId="5A9DD52E" w14:textId="77777777" w:rsidR="00FA6DE6" w:rsidRPr="00895271" w:rsidRDefault="00FA6DE6" w:rsidP="00680D06">
      <w:pPr>
        <w:jc w:val="both"/>
        <w:rPr>
          <w:rFonts w:ascii="Times New Roman" w:hAnsi="Times New Roman" w:cs="Times New Roman"/>
          <w:bCs/>
          <w:sz w:val="20"/>
          <w:szCs w:val="20"/>
        </w:rPr>
      </w:pPr>
    </w:p>
    <w:p w14:paraId="76FFB245" w14:textId="502FB98B" w:rsidR="00FA6DE6" w:rsidRPr="00895271" w:rsidRDefault="00FA6DE6" w:rsidP="00680D06">
      <w:pPr>
        <w:jc w:val="both"/>
        <w:rPr>
          <w:rFonts w:ascii="Times New Roman" w:hAnsi="Times New Roman" w:cs="Times New Roman"/>
          <w:bCs/>
          <w:sz w:val="20"/>
          <w:szCs w:val="20"/>
        </w:rPr>
      </w:pPr>
      <w:r w:rsidRPr="00895271">
        <w:rPr>
          <w:rFonts w:ascii="Times New Roman" w:hAnsi="Times New Roman" w:cs="Times New Roman"/>
          <w:bCs/>
          <w:sz w:val="20"/>
          <w:szCs w:val="20"/>
        </w:rPr>
        <w:t>Respectfully submitted,</w:t>
      </w:r>
    </w:p>
    <w:p w14:paraId="2F8A5CA8" w14:textId="10BF3AE8" w:rsidR="00FA6DE6" w:rsidRPr="00895271" w:rsidRDefault="00FA6DE6" w:rsidP="00680D06">
      <w:pPr>
        <w:jc w:val="both"/>
        <w:rPr>
          <w:rFonts w:ascii="Times New Roman" w:hAnsi="Times New Roman" w:cs="Times New Roman"/>
          <w:bCs/>
          <w:sz w:val="20"/>
          <w:szCs w:val="20"/>
        </w:rPr>
      </w:pPr>
      <w:r w:rsidRPr="00895271">
        <w:rPr>
          <w:rFonts w:ascii="Times New Roman" w:hAnsi="Times New Roman" w:cs="Times New Roman"/>
          <w:bCs/>
          <w:sz w:val="20"/>
          <w:szCs w:val="20"/>
        </w:rPr>
        <w:t>Karen Puskas</w:t>
      </w:r>
    </w:p>
    <w:p w14:paraId="4852F215" w14:textId="77777777" w:rsidR="00567C11" w:rsidRPr="00895271" w:rsidRDefault="00567C11" w:rsidP="004619CA">
      <w:pPr>
        <w:jc w:val="both"/>
        <w:rPr>
          <w:rFonts w:ascii="Times New Roman" w:hAnsi="Times New Roman" w:cs="Times New Roman"/>
          <w:bCs/>
          <w:sz w:val="20"/>
          <w:szCs w:val="20"/>
        </w:rPr>
      </w:pPr>
    </w:p>
    <w:p w14:paraId="16CBA3ED" w14:textId="034BFE9B" w:rsidR="00C63DF9" w:rsidRPr="00895271" w:rsidRDefault="00C63DF9" w:rsidP="004619CA">
      <w:pPr>
        <w:jc w:val="both"/>
        <w:rPr>
          <w:rFonts w:ascii="Times New Roman" w:hAnsi="Times New Roman" w:cs="Times New Roman"/>
          <w:bCs/>
          <w:sz w:val="20"/>
          <w:szCs w:val="20"/>
        </w:rPr>
      </w:pPr>
    </w:p>
    <w:sectPr w:rsidR="00C63DF9" w:rsidRPr="00895271" w:rsidSect="00EB3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18"/>
    <w:multiLevelType w:val="hybridMultilevel"/>
    <w:tmpl w:val="C2E8D7D6"/>
    <w:lvl w:ilvl="0" w:tplc="B0400E9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8BB65DD"/>
    <w:multiLevelType w:val="multilevel"/>
    <w:tmpl w:val="367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D7261"/>
    <w:multiLevelType w:val="hybridMultilevel"/>
    <w:tmpl w:val="5EA07E0C"/>
    <w:lvl w:ilvl="0" w:tplc="BC7C61A4">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15:restartNumberingAfterBreak="0">
    <w:nsid w:val="218B76DF"/>
    <w:multiLevelType w:val="hybridMultilevel"/>
    <w:tmpl w:val="599C3272"/>
    <w:lvl w:ilvl="0" w:tplc="661462A8">
      <w:start w:val="1"/>
      <w:numFmt w:val="lowerLetter"/>
      <w:lvlText w:val="%1."/>
      <w:lvlJc w:val="left"/>
      <w:pPr>
        <w:ind w:left="1087" w:hanging="360"/>
      </w:pPr>
      <w:rPr>
        <w:rFonts w:hint="default"/>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34ED3300"/>
    <w:multiLevelType w:val="hybridMultilevel"/>
    <w:tmpl w:val="ECC61488"/>
    <w:lvl w:ilvl="0" w:tplc="34ECCB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E9142E"/>
    <w:multiLevelType w:val="hybridMultilevel"/>
    <w:tmpl w:val="08C6F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57F9F"/>
    <w:multiLevelType w:val="hybridMultilevel"/>
    <w:tmpl w:val="71F2D7F6"/>
    <w:lvl w:ilvl="0" w:tplc="451CD7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08706D"/>
    <w:multiLevelType w:val="hybridMultilevel"/>
    <w:tmpl w:val="504E383A"/>
    <w:lvl w:ilvl="0" w:tplc="F198D81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53051FF5"/>
    <w:multiLevelType w:val="multilevel"/>
    <w:tmpl w:val="742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A443F"/>
    <w:multiLevelType w:val="hybridMultilevel"/>
    <w:tmpl w:val="2D7EA2B4"/>
    <w:lvl w:ilvl="0" w:tplc="65AAA93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662554CF"/>
    <w:multiLevelType w:val="hybridMultilevel"/>
    <w:tmpl w:val="71426220"/>
    <w:lvl w:ilvl="0" w:tplc="2DC063D6">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69077244"/>
    <w:multiLevelType w:val="hybridMultilevel"/>
    <w:tmpl w:val="53983DDC"/>
    <w:lvl w:ilvl="0" w:tplc="AEC8B26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2" w15:restartNumberingAfterBreak="0">
    <w:nsid w:val="69DA18DA"/>
    <w:multiLevelType w:val="hybridMultilevel"/>
    <w:tmpl w:val="55B461B2"/>
    <w:lvl w:ilvl="0" w:tplc="E460F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B51A9A"/>
    <w:multiLevelType w:val="hybridMultilevel"/>
    <w:tmpl w:val="95707C90"/>
    <w:lvl w:ilvl="0" w:tplc="7A267082">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940797595">
    <w:abstractNumId w:val="7"/>
  </w:num>
  <w:num w:numId="2" w16cid:durableId="146435754">
    <w:abstractNumId w:val="9"/>
  </w:num>
  <w:num w:numId="3" w16cid:durableId="1359965835">
    <w:abstractNumId w:val="10"/>
  </w:num>
  <w:num w:numId="4" w16cid:durableId="9796751">
    <w:abstractNumId w:val="0"/>
  </w:num>
  <w:num w:numId="5" w16cid:durableId="1302731481">
    <w:abstractNumId w:val="13"/>
  </w:num>
  <w:num w:numId="6" w16cid:durableId="1658727767">
    <w:abstractNumId w:val="5"/>
  </w:num>
  <w:num w:numId="7" w16cid:durableId="733426996">
    <w:abstractNumId w:val="12"/>
  </w:num>
  <w:num w:numId="8" w16cid:durableId="1045519393">
    <w:abstractNumId w:val="3"/>
  </w:num>
  <w:num w:numId="9" w16cid:durableId="1276249605">
    <w:abstractNumId w:val="8"/>
  </w:num>
  <w:num w:numId="10" w16cid:durableId="2034069174">
    <w:abstractNumId w:val="6"/>
  </w:num>
  <w:num w:numId="11" w16cid:durableId="1351835935">
    <w:abstractNumId w:val="4"/>
  </w:num>
  <w:num w:numId="12" w16cid:durableId="1445805662">
    <w:abstractNumId w:val="1"/>
  </w:num>
  <w:num w:numId="13" w16cid:durableId="611978816">
    <w:abstractNumId w:val="2"/>
  </w:num>
  <w:num w:numId="14" w16cid:durableId="1705057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D3"/>
    <w:rsid w:val="00012EA9"/>
    <w:rsid w:val="00015453"/>
    <w:rsid w:val="00016A84"/>
    <w:rsid w:val="00034042"/>
    <w:rsid w:val="00044F00"/>
    <w:rsid w:val="000570D5"/>
    <w:rsid w:val="00091D96"/>
    <w:rsid w:val="00094B25"/>
    <w:rsid w:val="000C747F"/>
    <w:rsid w:val="000E19FC"/>
    <w:rsid w:val="00112C2E"/>
    <w:rsid w:val="0013501B"/>
    <w:rsid w:val="001403AD"/>
    <w:rsid w:val="00142AF2"/>
    <w:rsid w:val="00156708"/>
    <w:rsid w:val="001642A1"/>
    <w:rsid w:val="0017106A"/>
    <w:rsid w:val="001C44D3"/>
    <w:rsid w:val="001C7F26"/>
    <w:rsid w:val="001F652A"/>
    <w:rsid w:val="00213862"/>
    <w:rsid w:val="00213E35"/>
    <w:rsid w:val="00226B99"/>
    <w:rsid w:val="002304E8"/>
    <w:rsid w:val="0025514F"/>
    <w:rsid w:val="002614B3"/>
    <w:rsid w:val="002658CD"/>
    <w:rsid w:val="0026705A"/>
    <w:rsid w:val="002D267B"/>
    <w:rsid w:val="00314950"/>
    <w:rsid w:val="00314E22"/>
    <w:rsid w:val="00335B3A"/>
    <w:rsid w:val="00345E9E"/>
    <w:rsid w:val="0035412F"/>
    <w:rsid w:val="0036603E"/>
    <w:rsid w:val="00371A82"/>
    <w:rsid w:val="00385E47"/>
    <w:rsid w:val="00393AEA"/>
    <w:rsid w:val="003B247E"/>
    <w:rsid w:val="003F1069"/>
    <w:rsid w:val="004115F4"/>
    <w:rsid w:val="004209F8"/>
    <w:rsid w:val="00421532"/>
    <w:rsid w:val="00425C72"/>
    <w:rsid w:val="004348A7"/>
    <w:rsid w:val="00450598"/>
    <w:rsid w:val="0045104E"/>
    <w:rsid w:val="00451F4C"/>
    <w:rsid w:val="00455383"/>
    <w:rsid w:val="004619CA"/>
    <w:rsid w:val="00473B27"/>
    <w:rsid w:val="004A35DE"/>
    <w:rsid w:val="004D43E9"/>
    <w:rsid w:val="004E5D37"/>
    <w:rsid w:val="004F4E9B"/>
    <w:rsid w:val="0054327E"/>
    <w:rsid w:val="00552E45"/>
    <w:rsid w:val="00567C11"/>
    <w:rsid w:val="005740C1"/>
    <w:rsid w:val="005778C4"/>
    <w:rsid w:val="005A6FD3"/>
    <w:rsid w:val="005C69AB"/>
    <w:rsid w:val="00601AD7"/>
    <w:rsid w:val="00615D15"/>
    <w:rsid w:val="00637EEF"/>
    <w:rsid w:val="00652832"/>
    <w:rsid w:val="006624A5"/>
    <w:rsid w:val="006726EE"/>
    <w:rsid w:val="00680D06"/>
    <w:rsid w:val="00680F1D"/>
    <w:rsid w:val="00687494"/>
    <w:rsid w:val="006A5A84"/>
    <w:rsid w:val="006B1662"/>
    <w:rsid w:val="006B6B05"/>
    <w:rsid w:val="006D4478"/>
    <w:rsid w:val="0070176B"/>
    <w:rsid w:val="0071638A"/>
    <w:rsid w:val="007744D3"/>
    <w:rsid w:val="007E43D5"/>
    <w:rsid w:val="007E4AAB"/>
    <w:rsid w:val="007F4B64"/>
    <w:rsid w:val="0080098D"/>
    <w:rsid w:val="00837A55"/>
    <w:rsid w:val="00857DE3"/>
    <w:rsid w:val="0088663C"/>
    <w:rsid w:val="00895271"/>
    <w:rsid w:val="008D1089"/>
    <w:rsid w:val="008D7789"/>
    <w:rsid w:val="00906175"/>
    <w:rsid w:val="0093423B"/>
    <w:rsid w:val="009359BF"/>
    <w:rsid w:val="009359F3"/>
    <w:rsid w:val="0093756D"/>
    <w:rsid w:val="00944290"/>
    <w:rsid w:val="00947271"/>
    <w:rsid w:val="00953A53"/>
    <w:rsid w:val="00982AFD"/>
    <w:rsid w:val="00A05CDC"/>
    <w:rsid w:val="00A307DD"/>
    <w:rsid w:val="00A35CCE"/>
    <w:rsid w:val="00A362EC"/>
    <w:rsid w:val="00A5215E"/>
    <w:rsid w:val="00A75F28"/>
    <w:rsid w:val="00AB0A65"/>
    <w:rsid w:val="00AC0D64"/>
    <w:rsid w:val="00AD4734"/>
    <w:rsid w:val="00AD5F35"/>
    <w:rsid w:val="00AF18E5"/>
    <w:rsid w:val="00AF4AFC"/>
    <w:rsid w:val="00B0597E"/>
    <w:rsid w:val="00B0754A"/>
    <w:rsid w:val="00B21864"/>
    <w:rsid w:val="00B71E6B"/>
    <w:rsid w:val="00BF4428"/>
    <w:rsid w:val="00C04808"/>
    <w:rsid w:val="00C17DED"/>
    <w:rsid w:val="00C32C8B"/>
    <w:rsid w:val="00C42AB4"/>
    <w:rsid w:val="00C63DF9"/>
    <w:rsid w:val="00C75D71"/>
    <w:rsid w:val="00CB1FA8"/>
    <w:rsid w:val="00CE65EF"/>
    <w:rsid w:val="00D24AAA"/>
    <w:rsid w:val="00D3378B"/>
    <w:rsid w:val="00D454D7"/>
    <w:rsid w:val="00D463DF"/>
    <w:rsid w:val="00D5322E"/>
    <w:rsid w:val="00D73C72"/>
    <w:rsid w:val="00D776A0"/>
    <w:rsid w:val="00D81768"/>
    <w:rsid w:val="00D82EB1"/>
    <w:rsid w:val="00D874C2"/>
    <w:rsid w:val="00D968B5"/>
    <w:rsid w:val="00DA75BB"/>
    <w:rsid w:val="00DB1807"/>
    <w:rsid w:val="00DB3DB2"/>
    <w:rsid w:val="00DF7542"/>
    <w:rsid w:val="00E16830"/>
    <w:rsid w:val="00E3720D"/>
    <w:rsid w:val="00E61AB9"/>
    <w:rsid w:val="00EA416F"/>
    <w:rsid w:val="00EB38B6"/>
    <w:rsid w:val="00EC1B04"/>
    <w:rsid w:val="00ED479F"/>
    <w:rsid w:val="00EE1ECB"/>
    <w:rsid w:val="00F07BC6"/>
    <w:rsid w:val="00F20482"/>
    <w:rsid w:val="00F45A2E"/>
    <w:rsid w:val="00F949C2"/>
    <w:rsid w:val="00FA52CC"/>
    <w:rsid w:val="00FA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C1975"/>
  <w15:chartTrackingRefBased/>
  <w15:docId w15:val="{9BBD61AA-B63D-436B-8FD6-5C89E1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D64"/>
    <w:pPr>
      <w:ind w:left="720"/>
      <w:contextualSpacing/>
    </w:pPr>
  </w:style>
  <w:style w:type="paragraph" w:styleId="NormalWeb">
    <w:name w:val="Normal (Web)"/>
    <w:basedOn w:val="Normal"/>
    <w:uiPriority w:val="99"/>
    <w:unhideWhenUsed/>
    <w:rsid w:val="0054327E"/>
    <w:rPr>
      <w:rFonts w:ascii="Times New Roman" w:hAnsi="Times New Roman" w:cs="Times New Roman"/>
      <w:sz w:val="24"/>
      <w:szCs w:val="24"/>
    </w:rPr>
  </w:style>
  <w:style w:type="character" w:styleId="Hyperlink">
    <w:name w:val="Hyperlink"/>
    <w:basedOn w:val="DefaultParagraphFont"/>
    <w:uiPriority w:val="99"/>
    <w:unhideWhenUsed/>
    <w:rsid w:val="00034042"/>
    <w:rPr>
      <w:color w:val="0563C1" w:themeColor="hyperlink"/>
      <w:u w:val="single"/>
    </w:rPr>
  </w:style>
  <w:style w:type="character" w:styleId="UnresolvedMention">
    <w:name w:val="Unresolved Mention"/>
    <w:basedOn w:val="DefaultParagraphFont"/>
    <w:uiPriority w:val="99"/>
    <w:semiHidden/>
    <w:unhideWhenUsed/>
    <w:rsid w:val="00034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3233">
      <w:bodyDiv w:val="1"/>
      <w:marLeft w:val="0"/>
      <w:marRight w:val="0"/>
      <w:marTop w:val="0"/>
      <w:marBottom w:val="0"/>
      <w:divBdr>
        <w:top w:val="none" w:sz="0" w:space="0" w:color="auto"/>
        <w:left w:val="none" w:sz="0" w:space="0" w:color="auto"/>
        <w:bottom w:val="none" w:sz="0" w:space="0" w:color="auto"/>
        <w:right w:val="none" w:sz="0" w:space="0" w:color="auto"/>
      </w:divBdr>
    </w:div>
    <w:div w:id="14939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Puskas, Karen P</dc:creator>
  <cp:keywords/>
  <dc:description/>
  <cp:lastModifiedBy>Karen Puskas</cp:lastModifiedBy>
  <cp:revision>4</cp:revision>
  <cp:lastPrinted>2022-10-03T19:58:00Z</cp:lastPrinted>
  <dcterms:created xsi:type="dcterms:W3CDTF">2026-04-09T23:10:00Z</dcterms:created>
  <dcterms:modified xsi:type="dcterms:W3CDTF">2026-04-09T23:30:00Z</dcterms:modified>
</cp:coreProperties>
</file>